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2E" w:rsidRDefault="001B212E" w:rsidP="001B212E">
      <w:pPr>
        <w:pStyle w:val="xmsonospacing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01F1E"/>
          <w:sz w:val="18"/>
          <w:szCs w:val="1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-217170</wp:posOffset>
            </wp:positionH>
            <wp:positionV relativeFrom="paragraph">
              <wp:posOffset>-411480</wp:posOffset>
            </wp:positionV>
            <wp:extent cx="1212850" cy="932180"/>
            <wp:effectExtent l="0" t="0" r="6350" b="12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212E" w:rsidRDefault="001B212E" w:rsidP="001B212E">
      <w:pPr>
        <w:pStyle w:val="Zhlav"/>
        <w:jc w:val="center"/>
        <w:rPr>
          <w:b/>
          <w:sz w:val="18"/>
          <w:szCs w:val="18"/>
        </w:rPr>
      </w:pPr>
      <w:bookmarkStart w:id="0" w:name="_Hlk25665480"/>
      <w:r>
        <w:rPr>
          <w:b/>
          <w:sz w:val="18"/>
          <w:szCs w:val="18"/>
        </w:rPr>
        <w:t xml:space="preserve">                                 Základní škola a Mateřská škola Cítoliby, příspěvková organizace</w:t>
      </w:r>
    </w:p>
    <w:p w:rsidR="001B212E" w:rsidRDefault="001B212E" w:rsidP="001B212E">
      <w:pPr>
        <w:pStyle w:val="Zhlav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IČO: 61357 502, vedená v obchodním rejstříku Krajského soudu v Ústí nad Labem oddíl Pr, vložka 770</w:t>
      </w:r>
      <w:r>
        <w:rPr>
          <w:b/>
          <w:sz w:val="18"/>
          <w:szCs w:val="18"/>
        </w:rPr>
        <w:t xml:space="preserve">  Tyršovo náměstí 56, 439 02, Cítoliby</w:t>
      </w:r>
    </w:p>
    <w:bookmarkEnd w:id="0"/>
    <w:p w:rsidR="001B212E" w:rsidRDefault="001B212E" w:rsidP="001B212E">
      <w:pPr>
        <w:pStyle w:val="xmsonospacing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01F1E"/>
          <w:sz w:val="18"/>
          <w:szCs w:val="18"/>
          <w:shd w:val="clear" w:color="auto" w:fill="FFFFFF"/>
        </w:rPr>
      </w:pPr>
    </w:p>
    <w:p w:rsidR="005659AD" w:rsidRDefault="005659AD" w:rsidP="001B212E">
      <w:pPr>
        <w:pStyle w:val="xmsonospacing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01F1E"/>
          <w:sz w:val="18"/>
          <w:szCs w:val="18"/>
          <w:shd w:val="clear" w:color="auto" w:fill="FFFFFF"/>
        </w:rPr>
      </w:pPr>
    </w:p>
    <w:p w:rsidR="006D3F94" w:rsidRDefault="006D3F94" w:rsidP="006D3F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D3F94" w:rsidRPr="006D3F94" w:rsidRDefault="006D3F94" w:rsidP="006D3F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D3F94" w:rsidRPr="005D7810" w:rsidRDefault="005D7810" w:rsidP="005D7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  <w:r w:rsidR="006D3F94" w:rsidRPr="005D7810">
        <w:rPr>
          <w:b/>
          <w:sz w:val="32"/>
          <w:szCs w:val="32"/>
        </w:rPr>
        <w:t xml:space="preserve">Žádost o odklad povinné školní docházky </w:t>
      </w:r>
    </w:p>
    <w:p w:rsidR="006D3F94" w:rsidRDefault="006D3F94" w:rsidP="00E843C8"/>
    <w:p w:rsidR="006D3F94" w:rsidRPr="005D7810" w:rsidRDefault="006D3F94" w:rsidP="005D7810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D7810">
        <w:rPr>
          <w:b/>
        </w:rPr>
        <w:t xml:space="preserve">Zákonný zástupce dítěte: </w:t>
      </w:r>
    </w:p>
    <w:p w:rsidR="006D3F94" w:rsidRDefault="006D3F94" w:rsidP="005D7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>Příjmení, jméno, titul: . . . . . . . . . . . . . . . . . . . . . . . . . . . . . . . . . . . . . . . . . . . . . . . . . . . . . . . . . . Adresa trvalého bydliště: . . . . . . . . . . . . . . . . . . . . . . . . . . . . . . . . . . . . . . . . . . . . . . . . . . . . . . . . Adresa pro doručování: . . . . . . . . . . . . . . . . . . . . . . . . . . . . . . . . . . . . . . . . . . . . . .</w:t>
      </w:r>
      <w:r w:rsidR="005D7810">
        <w:t xml:space="preserve"> . . . . . . . . . . . </w:t>
      </w:r>
      <w:r>
        <w:t xml:space="preserve"> </w:t>
      </w:r>
    </w:p>
    <w:p w:rsidR="005D7810" w:rsidRDefault="005D7810" w:rsidP="005D7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:rsidR="006D3F94" w:rsidRPr="005D7810" w:rsidRDefault="006D3F94" w:rsidP="005D7810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D7810">
        <w:rPr>
          <w:b/>
        </w:rPr>
        <w:t xml:space="preserve">Ředitel školy: </w:t>
      </w:r>
    </w:p>
    <w:p w:rsidR="005D7810" w:rsidRDefault="005D7810" w:rsidP="005D7810">
      <w:pPr>
        <w:pStyle w:val="Odstavecseseznamem"/>
        <w:ind w:left="360"/>
      </w:pPr>
    </w:p>
    <w:p w:rsidR="005D7810" w:rsidRDefault="005D7810" w:rsidP="005D781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:rsidR="005D7810" w:rsidRDefault="006D3F94" w:rsidP="005D781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>Příj</w:t>
      </w:r>
      <w:r w:rsidR="005D7810">
        <w:t>mení a jméno: Mgr. Jitka Jiroutková</w:t>
      </w:r>
    </w:p>
    <w:p w:rsidR="005D7810" w:rsidRDefault="006D3F94" w:rsidP="005D781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sz w:val="18"/>
          <w:szCs w:val="18"/>
        </w:rPr>
      </w:pPr>
      <w:r>
        <w:t xml:space="preserve"> Škola:</w:t>
      </w:r>
      <w:r w:rsidR="005D7810">
        <w:rPr>
          <w:b/>
          <w:sz w:val="18"/>
          <w:szCs w:val="18"/>
        </w:rPr>
        <w:t xml:space="preserve">      Základní škola a Mateřská škola Cítoliby, příspěvková org. ,   Tyršovo náměstí 56, 439 02, Cítoliby</w:t>
      </w:r>
    </w:p>
    <w:p w:rsidR="005D7810" w:rsidRPr="005D7810" w:rsidRDefault="005D7810" w:rsidP="005D781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:rsidR="005D7810" w:rsidRDefault="005D7810" w:rsidP="005D7810"/>
    <w:p w:rsidR="005D7810" w:rsidRPr="005D7810" w:rsidRDefault="005D7810" w:rsidP="005D7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b/>
        </w:rPr>
        <w:t xml:space="preserve">                           </w:t>
      </w:r>
      <w:r w:rsidR="006D3F94" w:rsidRPr="005D7810">
        <w:rPr>
          <w:b/>
        </w:rPr>
        <w:t xml:space="preserve"> Žádáme tímto o odklad školní docházky pro školní rok ..</w:t>
      </w:r>
      <w:r w:rsidR="006D3F94">
        <w:t xml:space="preserve">............./............... </w:t>
      </w:r>
    </w:p>
    <w:p w:rsidR="005D7810" w:rsidRPr="005D7810" w:rsidRDefault="006D3F94" w:rsidP="005D7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t>pro dítě .........................................................................................................,</w:t>
      </w:r>
    </w:p>
    <w:p w:rsidR="005D7810" w:rsidRDefault="006D3F94" w:rsidP="005D7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nar. ............................................... , bytem ........................................................................................................................................................ </w:t>
      </w:r>
    </w:p>
    <w:p w:rsidR="005D7810" w:rsidRDefault="006D3F94" w:rsidP="005D7810">
      <w:r>
        <w:t xml:space="preserve">Zápis dítěte byl proveden na ZŠ ........................................................ dne ............................................... Dítě navštěvuje / nenavštěvuje MŠ (adresa): ........................................................................................... Odklad školní docházky žádáme z těchto důvodů: .................................................................................. ................................................................................................................................................................... Vaše žádost musí být podle zákona č. 561/2004 Sb. § 37 odst. 1 ve znění pozdějších předpisů doložena doporučujícím posouzením příslušného </w:t>
      </w:r>
      <w:r w:rsidRPr="005D7810">
        <w:rPr>
          <w:b/>
        </w:rPr>
        <w:t>poradenského zařízení a odborného lékaře</w:t>
      </w:r>
      <w:r>
        <w:t xml:space="preserve"> nebo </w:t>
      </w:r>
      <w:r w:rsidRPr="005D7810">
        <w:rPr>
          <w:b/>
        </w:rPr>
        <w:t>klinického psychologa</w:t>
      </w:r>
      <w:r>
        <w:t xml:space="preserve">. Vyplněnou žádost včetně příslušných doporučení odevzdejte prosím pokud možno do konce února (nebo alespoň uveďte, zda budete žádat o odklad), nejpozději však do 31. května ředitelství školy. </w:t>
      </w:r>
    </w:p>
    <w:p w:rsidR="005D7810" w:rsidRDefault="006D3F94" w:rsidP="005D7810">
      <w:r>
        <w:t xml:space="preserve">Prohlašujeme, že jsme se jako zákonní zástupci dítěte dohodli na formulaci této žádosti a dále bude v záležitosti odkladu jednat jeden ze zákonných zástupců (viz výše). </w:t>
      </w:r>
    </w:p>
    <w:p w:rsidR="005D7810" w:rsidRDefault="005D7810" w:rsidP="005D7810"/>
    <w:p w:rsidR="005D7810" w:rsidRDefault="005D7810" w:rsidP="005D7810"/>
    <w:p w:rsidR="005D7810" w:rsidRDefault="005D7810" w:rsidP="005D7810">
      <w:r>
        <w:t xml:space="preserve">V Cítolibech, dne:                                          Podpis zákonných zástupců: </w:t>
      </w:r>
    </w:p>
    <w:p w:rsidR="005D7810" w:rsidRDefault="005D7810" w:rsidP="005D7810"/>
    <w:p w:rsidR="006D3F94" w:rsidRPr="005D7810" w:rsidRDefault="006D3F94" w:rsidP="005D7810">
      <w:pPr>
        <w:rPr>
          <w:rFonts w:ascii="Arial" w:hAnsi="Arial" w:cs="Arial"/>
        </w:rPr>
      </w:pPr>
    </w:p>
    <w:sectPr w:rsidR="006D3F94" w:rsidRPr="005D7810" w:rsidSect="001C5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840C1"/>
    <w:multiLevelType w:val="hybridMultilevel"/>
    <w:tmpl w:val="71D200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74DB7"/>
    <w:multiLevelType w:val="hybridMultilevel"/>
    <w:tmpl w:val="35F0A3EE"/>
    <w:lvl w:ilvl="0" w:tplc="BD62EC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2F019B"/>
    <w:multiLevelType w:val="hybridMultilevel"/>
    <w:tmpl w:val="77C09BCA"/>
    <w:lvl w:ilvl="0" w:tplc="522863C2">
      <w:start w:val="4"/>
      <w:numFmt w:val="bullet"/>
      <w:lvlText w:val="-"/>
      <w:lvlJc w:val="left"/>
      <w:pPr>
        <w:ind w:left="232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1B212E"/>
    <w:rsid w:val="001B212E"/>
    <w:rsid w:val="001C5427"/>
    <w:rsid w:val="005659AD"/>
    <w:rsid w:val="005D7810"/>
    <w:rsid w:val="006D3F94"/>
    <w:rsid w:val="007B327D"/>
    <w:rsid w:val="00861D92"/>
    <w:rsid w:val="009D2921"/>
    <w:rsid w:val="00E84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54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B2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B212E"/>
  </w:style>
  <w:style w:type="paragraph" w:customStyle="1" w:styleId="xmsonospacing">
    <w:name w:val="x_msonospacing"/>
    <w:basedOn w:val="Normln"/>
    <w:rsid w:val="001B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59AD"/>
    <w:pPr>
      <w:ind w:left="720"/>
      <w:contextualSpacing/>
    </w:pPr>
  </w:style>
  <w:style w:type="paragraph" w:customStyle="1" w:styleId="Default">
    <w:name w:val="Default"/>
    <w:rsid w:val="00E843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5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ředitelka</cp:lastModifiedBy>
  <cp:revision>2</cp:revision>
  <cp:lastPrinted>2020-03-27T12:05:00Z</cp:lastPrinted>
  <dcterms:created xsi:type="dcterms:W3CDTF">2020-03-27T12:30:00Z</dcterms:created>
  <dcterms:modified xsi:type="dcterms:W3CDTF">2020-03-27T12:30:00Z</dcterms:modified>
</cp:coreProperties>
</file>